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BB" w:rsidRPr="00F76636" w:rsidRDefault="00F414BB" w:rsidP="00F414B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F414BB" w:rsidRPr="00F76636" w:rsidRDefault="00F414BB" w:rsidP="00F414B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F414BB" w:rsidRPr="00F76636" w:rsidRDefault="00F414BB" w:rsidP="00F414B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414BB" w:rsidRPr="00F76636" w:rsidRDefault="00F414BB" w:rsidP="00F414B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(ФГБОУ ВО БГМУ МИНЗДРАВА РОССИИ)</w:t>
      </w:r>
    </w:p>
    <w:p w:rsidR="00F414BB" w:rsidRPr="00F76636" w:rsidRDefault="00F414BB" w:rsidP="00F414B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414BB" w:rsidRDefault="00F414BB" w:rsidP="00F414B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414BB" w:rsidRDefault="00F414BB" w:rsidP="00F414B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 w:cs="Times New Roman"/>
          <w:sz w:val="24"/>
          <w:szCs w:val="24"/>
        </w:rPr>
        <w:br/>
        <w:t>БОЛЕЗНЕЙ С КУРСОМ ИДПО</w:t>
      </w:r>
    </w:p>
    <w:p w:rsidR="00895394" w:rsidRPr="00895394" w:rsidRDefault="00895394" w:rsidP="0089539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177A1" w:rsidRPr="00106FB0" w:rsidRDefault="00A177A1" w:rsidP="001B0AD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06FB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</w:p>
    <w:p w:rsidR="00A177A1" w:rsidRPr="00106FB0" w:rsidRDefault="00A177A1" w:rsidP="001B0ADB">
      <w:pPr>
        <w:jc w:val="center"/>
        <w:rPr>
          <w:rFonts w:ascii="Times New Roman" w:hAnsi="Times New Roman" w:cs="Times New Roman"/>
          <w:sz w:val="24"/>
          <w:szCs w:val="24"/>
        </w:rPr>
      </w:pPr>
      <w:r w:rsidRPr="00106FB0">
        <w:rPr>
          <w:rFonts w:ascii="Times New Roman" w:hAnsi="Times New Roman" w:cs="Times New Roman"/>
          <w:sz w:val="24"/>
          <w:szCs w:val="24"/>
        </w:rPr>
        <w:t>Методическая разработка лекции</w:t>
      </w:r>
    </w:p>
    <w:p w:rsidR="00A177A1" w:rsidRPr="00EB56BC" w:rsidRDefault="00A177A1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56BC">
        <w:rPr>
          <w:rFonts w:ascii="Times New Roman" w:hAnsi="Times New Roman" w:cs="Times New Roman"/>
          <w:sz w:val="24"/>
          <w:szCs w:val="24"/>
        </w:rPr>
        <w:t xml:space="preserve">Название лекции: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C50E1B">
        <w:rPr>
          <w:rFonts w:ascii="Times New Roman" w:hAnsi="Times New Roman" w:cs="Times New Roman"/>
          <w:sz w:val="24"/>
          <w:szCs w:val="24"/>
        </w:rPr>
        <w:t>нструментальные и аппаратные методы исследования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77A1" w:rsidRPr="00EB56BC" w:rsidRDefault="00A177A1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56BC">
        <w:rPr>
          <w:rFonts w:ascii="Times New Roman" w:hAnsi="Times New Roman" w:cs="Times New Roman"/>
          <w:sz w:val="24"/>
          <w:szCs w:val="24"/>
        </w:rPr>
        <w:t xml:space="preserve">Код темы лекции по унифицированной программе: </w:t>
      </w:r>
      <w:r w:rsidRPr="00C50E1B">
        <w:rPr>
          <w:rFonts w:ascii="Times New Roman" w:hAnsi="Times New Roman" w:cs="Times New Roman"/>
          <w:sz w:val="24"/>
          <w:szCs w:val="24"/>
        </w:rPr>
        <w:t>ОД</w:t>
      </w:r>
      <w:proofErr w:type="gramStart"/>
      <w:r w:rsidRPr="00C50E1B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C50E1B">
        <w:rPr>
          <w:rFonts w:ascii="Times New Roman" w:hAnsi="Times New Roman" w:cs="Times New Roman"/>
          <w:sz w:val="24"/>
          <w:szCs w:val="24"/>
        </w:rPr>
        <w:t>.01.3.5.</w:t>
      </w:r>
    </w:p>
    <w:p w:rsidR="00A177A1" w:rsidRPr="00106FB0" w:rsidRDefault="00A177A1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FB0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 w:cs="Times New Roman"/>
          <w:sz w:val="24"/>
          <w:szCs w:val="24"/>
        </w:rPr>
        <w:t xml:space="preserve"> ординатура «Гастроэнтерология»</w:t>
      </w:r>
    </w:p>
    <w:p w:rsidR="00A177A1" w:rsidRPr="00051017" w:rsidRDefault="00A177A1" w:rsidP="001B0ADB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Контингент:  ординаторы по специальности «Гастроэнтерология»</w:t>
      </w:r>
    </w:p>
    <w:p w:rsidR="00A177A1" w:rsidRPr="00106FB0" w:rsidRDefault="00A177A1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051017">
        <w:rPr>
          <w:rFonts w:ascii="Times New Roman" w:hAnsi="Times New Roman" w:cs="Times New Roman"/>
          <w:sz w:val="24"/>
          <w:szCs w:val="24"/>
        </w:rPr>
        <w:t>Продолжи</w:t>
      </w:r>
      <w:r>
        <w:rPr>
          <w:rFonts w:ascii="Times New Roman" w:hAnsi="Times New Roman" w:cs="Times New Roman"/>
          <w:sz w:val="24"/>
          <w:szCs w:val="24"/>
        </w:rPr>
        <w:t>тельность лекции – 1 час.</w:t>
      </w:r>
    </w:p>
    <w:p w:rsidR="00A177A1" w:rsidRPr="00C50E1B" w:rsidRDefault="00A177A1" w:rsidP="00E26434">
      <w:pPr>
        <w:pStyle w:val="a8"/>
        <w:numPr>
          <w:ilvl w:val="0"/>
          <w:numId w:val="1"/>
        </w:numPr>
        <w:spacing w:after="0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Цель: ознакомить </w:t>
      </w:r>
      <w:r w:rsidRPr="00C50E1B">
        <w:rPr>
          <w:rFonts w:ascii="Times New Roman" w:hAnsi="Times New Roman" w:cs="Times New Roman"/>
          <w:sz w:val="24"/>
          <w:szCs w:val="24"/>
        </w:rPr>
        <w:t xml:space="preserve"> ординатора с современными данными по </w:t>
      </w:r>
      <w:r>
        <w:rPr>
          <w:rFonts w:ascii="Times New Roman" w:hAnsi="Times New Roman" w:cs="Times New Roman"/>
          <w:sz w:val="24"/>
          <w:szCs w:val="24"/>
        </w:rPr>
        <w:t>инструментальным и аппаратным методам</w:t>
      </w:r>
      <w:r w:rsidRPr="00C50E1B">
        <w:rPr>
          <w:rFonts w:ascii="Times New Roman" w:hAnsi="Times New Roman" w:cs="Times New Roman"/>
          <w:sz w:val="24"/>
          <w:szCs w:val="24"/>
        </w:rPr>
        <w:t xml:space="preserve"> исследования.</w:t>
      </w:r>
    </w:p>
    <w:p w:rsidR="00A177A1" w:rsidRPr="00C50E1B" w:rsidRDefault="00A177A1" w:rsidP="00E26434">
      <w:pPr>
        <w:pStyle w:val="a8"/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50E1B">
        <w:rPr>
          <w:rFonts w:ascii="Times New Roman" w:hAnsi="Times New Roman" w:cs="Times New Roman"/>
          <w:sz w:val="24"/>
          <w:szCs w:val="24"/>
        </w:rPr>
        <w:t xml:space="preserve">В лекции освещаются следующие вопросы: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C50E1B">
        <w:rPr>
          <w:rFonts w:ascii="Times New Roman" w:hAnsi="Times New Roman" w:cs="Times New Roman"/>
          <w:sz w:val="24"/>
          <w:szCs w:val="24"/>
        </w:rPr>
        <w:t>ентгенологические</w:t>
      </w:r>
      <w:r>
        <w:rPr>
          <w:rFonts w:ascii="Times New Roman" w:hAnsi="Times New Roman" w:cs="Times New Roman"/>
          <w:sz w:val="24"/>
          <w:szCs w:val="24"/>
        </w:rPr>
        <w:t>, р</w:t>
      </w:r>
      <w:r w:rsidRPr="00C50E1B">
        <w:rPr>
          <w:rFonts w:ascii="Times New Roman" w:hAnsi="Times New Roman" w:cs="Times New Roman"/>
          <w:sz w:val="24"/>
          <w:szCs w:val="24"/>
        </w:rPr>
        <w:t>ентгеноскопия</w:t>
      </w:r>
      <w:r>
        <w:rPr>
          <w:rFonts w:ascii="Times New Roman" w:hAnsi="Times New Roman" w:cs="Times New Roman"/>
          <w:sz w:val="24"/>
          <w:szCs w:val="24"/>
        </w:rPr>
        <w:t>, р</w:t>
      </w:r>
      <w:r w:rsidRPr="00C50E1B">
        <w:rPr>
          <w:rFonts w:ascii="Times New Roman" w:hAnsi="Times New Roman" w:cs="Times New Roman"/>
          <w:sz w:val="24"/>
          <w:szCs w:val="24"/>
        </w:rPr>
        <w:t>ентгенография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r w:rsidRPr="00C50E1B">
        <w:rPr>
          <w:rFonts w:ascii="Times New Roman" w:hAnsi="Times New Roman" w:cs="Times New Roman"/>
          <w:sz w:val="24"/>
          <w:szCs w:val="24"/>
        </w:rPr>
        <w:t>ентгенотомография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r w:rsidRPr="00C50E1B">
        <w:rPr>
          <w:rFonts w:ascii="Times New Roman" w:hAnsi="Times New Roman" w:cs="Times New Roman"/>
          <w:sz w:val="24"/>
          <w:szCs w:val="24"/>
        </w:rPr>
        <w:t>ентгеноангиография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r w:rsidRPr="00C50E1B">
        <w:rPr>
          <w:rFonts w:ascii="Times New Roman" w:hAnsi="Times New Roman" w:cs="Times New Roman"/>
          <w:sz w:val="24"/>
          <w:szCs w:val="24"/>
        </w:rPr>
        <w:t>уоденография</w:t>
      </w:r>
      <w:proofErr w:type="spellEnd"/>
      <w:r w:rsidRPr="00C50E1B">
        <w:rPr>
          <w:rFonts w:ascii="Times New Roman" w:hAnsi="Times New Roman" w:cs="Times New Roman"/>
          <w:sz w:val="24"/>
          <w:szCs w:val="24"/>
        </w:rPr>
        <w:t xml:space="preserve">, релаксационная </w:t>
      </w:r>
      <w:proofErr w:type="spellStart"/>
      <w:r w:rsidRPr="00C50E1B">
        <w:rPr>
          <w:rFonts w:ascii="Times New Roman" w:hAnsi="Times New Roman" w:cs="Times New Roman"/>
          <w:sz w:val="24"/>
          <w:szCs w:val="24"/>
        </w:rPr>
        <w:t>дуоденография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и</w:t>
      </w:r>
      <w:r w:rsidRPr="00C50E1B">
        <w:rPr>
          <w:rFonts w:ascii="Times New Roman" w:hAnsi="Times New Roman" w:cs="Times New Roman"/>
          <w:sz w:val="24"/>
          <w:szCs w:val="24"/>
        </w:rPr>
        <w:t>рригоскопия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r w:rsidRPr="00C50E1B">
        <w:rPr>
          <w:rFonts w:ascii="Times New Roman" w:hAnsi="Times New Roman" w:cs="Times New Roman"/>
          <w:sz w:val="24"/>
          <w:szCs w:val="24"/>
        </w:rPr>
        <w:t>ентгеноконтрастные</w:t>
      </w:r>
      <w:proofErr w:type="spellEnd"/>
      <w:r w:rsidRPr="00C50E1B">
        <w:rPr>
          <w:rFonts w:ascii="Times New Roman" w:hAnsi="Times New Roman" w:cs="Times New Roman"/>
          <w:sz w:val="24"/>
          <w:szCs w:val="24"/>
        </w:rPr>
        <w:t xml:space="preserve"> методы исследования желчевыводящих путей</w:t>
      </w:r>
      <w:r>
        <w:rPr>
          <w:rFonts w:ascii="Times New Roman" w:hAnsi="Times New Roman" w:cs="Times New Roman"/>
          <w:sz w:val="24"/>
          <w:szCs w:val="24"/>
        </w:rPr>
        <w:t>, х</w:t>
      </w:r>
      <w:r w:rsidRPr="00C50E1B">
        <w:rPr>
          <w:rFonts w:ascii="Times New Roman" w:hAnsi="Times New Roman" w:cs="Times New Roman"/>
          <w:sz w:val="24"/>
          <w:szCs w:val="24"/>
        </w:rPr>
        <w:t>олецистография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r w:rsidRPr="00C50E1B">
        <w:rPr>
          <w:rFonts w:ascii="Times New Roman" w:hAnsi="Times New Roman" w:cs="Times New Roman"/>
          <w:sz w:val="24"/>
          <w:szCs w:val="24"/>
        </w:rPr>
        <w:t>олангиография</w:t>
      </w:r>
      <w:proofErr w:type="spellEnd"/>
      <w:r>
        <w:rPr>
          <w:rFonts w:ascii="Times New Roman" w:hAnsi="Times New Roman" w:cs="Times New Roman"/>
          <w:sz w:val="24"/>
          <w:szCs w:val="24"/>
        </w:rPr>
        <w:t>, э</w:t>
      </w:r>
      <w:r w:rsidRPr="00C50E1B">
        <w:rPr>
          <w:rFonts w:ascii="Times New Roman" w:hAnsi="Times New Roman" w:cs="Times New Roman"/>
          <w:sz w:val="24"/>
          <w:szCs w:val="24"/>
        </w:rPr>
        <w:t>ндоскопические методы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э</w:t>
      </w:r>
      <w:r w:rsidRPr="00C50E1B">
        <w:rPr>
          <w:rFonts w:ascii="Times New Roman" w:hAnsi="Times New Roman" w:cs="Times New Roman"/>
          <w:sz w:val="24"/>
          <w:szCs w:val="24"/>
        </w:rPr>
        <w:t>зофагогастродуоденоскопия</w:t>
      </w:r>
      <w:proofErr w:type="spellEnd"/>
      <w:r>
        <w:rPr>
          <w:rFonts w:ascii="Times New Roman" w:hAnsi="Times New Roman" w:cs="Times New Roman"/>
          <w:sz w:val="24"/>
          <w:szCs w:val="24"/>
        </w:rPr>
        <w:t>, э</w:t>
      </w:r>
      <w:r w:rsidRPr="00C50E1B">
        <w:rPr>
          <w:rFonts w:ascii="Times New Roman" w:hAnsi="Times New Roman" w:cs="Times New Roman"/>
          <w:sz w:val="24"/>
          <w:szCs w:val="24"/>
        </w:rPr>
        <w:t xml:space="preserve">ндоскопическая ретроградная </w:t>
      </w:r>
      <w:proofErr w:type="spellStart"/>
      <w:r w:rsidRPr="00C50E1B">
        <w:rPr>
          <w:rFonts w:ascii="Times New Roman" w:hAnsi="Times New Roman" w:cs="Times New Roman"/>
          <w:sz w:val="24"/>
          <w:szCs w:val="24"/>
        </w:rPr>
        <w:t>панкреатохолангиография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 w:rsidRPr="00C50E1B">
        <w:rPr>
          <w:rFonts w:ascii="Times New Roman" w:hAnsi="Times New Roman" w:cs="Times New Roman"/>
          <w:sz w:val="24"/>
          <w:szCs w:val="24"/>
        </w:rPr>
        <w:t>олоноскопия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r w:rsidRPr="00C50E1B">
        <w:rPr>
          <w:rFonts w:ascii="Times New Roman" w:hAnsi="Times New Roman" w:cs="Times New Roman"/>
          <w:sz w:val="24"/>
          <w:szCs w:val="24"/>
        </w:rPr>
        <w:t>ектороманоскопия</w:t>
      </w:r>
      <w:proofErr w:type="spellEnd"/>
      <w:r>
        <w:rPr>
          <w:rFonts w:ascii="Times New Roman" w:hAnsi="Times New Roman" w:cs="Times New Roman"/>
          <w:sz w:val="24"/>
          <w:szCs w:val="24"/>
        </w:rPr>
        <w:t>, л</w:t>
      </w:r>
      <w:r w:rsidRPr="00C50E1B">
        <w:rPr>
          <w:rFonts w:ascii="Times New Roman" w:hAnsi="Times New Roman" w:cs="Times New Roman"/>
          <w:sz w:val="24"/>
          <w:szCs w:val="24"/>
        </w:rPr>
        <w:t>апароскопия</w:t>
      </w:r>
      <w:r>
        <w:rPr>
          <w:rFonts w:ascii="Times New Roman" w:hAnsi="Times New Roman" w:cs="Times New Roman"/>
          <w:sz w:val="24"/>
          <w:szCs w:val="24"/>
        </w:rPr>
        <w:t>, р</w:t>
      </w:r>
      <w:r w:rsidRPr="00C50E1B">
        <w:rPr>
          <w:rFonts w:ascii="Times New Roman" w:hAnsi="Times New Roman" w:cs="Times New Roman"/>
          <w:sz w:val="24"/>
          <w:szCs w:val="24"/>
        </w:rPr>
        <w:t>адиоизотопные методы (</w:t>
      </w:r>
      <w:proofErr w:type="spellStart"/>
      <w:r w:rsidRPr="00C50E1B">
        <w:rPr>
          <w:rFonts w:ascii="Times New Roman" w:hAnsi="Times New Roman" w:cs="Times New Roman"/>
          <w:sz w:val="24"/>
          <w:szCs w:val="24"/>
        </w:rPr>
        <w:t>сцинтиграфические</w:t>
      </w:r>
      <w:proofErr w:type="spellEnd"/>
      <w:r w:rsidRPr="00C50E1B">
        <w:rPr>
          <w:rFonts w:ascii="Times New Roman" w:hAnsi="Times New Roman" w:cs="Times New Roman"/>
          <w:sz w:val="24"/>
          <w:szCs w:val="24"/>
        </w:rPr>
        <w:t xml:space="preserve"> методы)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r w:rsidRPr="00C50E1B">
        <w:rPr>
          <w:rFonts w:ascii="Times New Roman" w:hAnsi="Times New Roman" w:cs="Times New Roman"/>
          <w:sz w:val="24"/>
          <w:szCs w:val="24"/>
        </w:rPr>
        <w:t>епатобилисцинтиграфия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r w:rsidRPr="00C50E1B">
        <w:rPr>
          <w:rFonts w:ascii="Times New Roman" w:hAnsi="Times New Roman" w:cs="Times New Roman"/>
          <w:sz w:val="24"/>
          <w:szCs w:val="24"/>
        </w:rPr>
        <w:t>астродуоденосцинтиграфия</w:t>
      </w:r>
      <w:proofErr w:type="spellEnd"/>
      <w:r>
        <w:rPr>
          <w:rFonts w:ascii="Times New Roman" w:hAnsi="Times New Roman" w:cs="Times New Roman"/>
          <w:sz w:val="24"/>
          <w:szCs w:val="24"/>
        </w:rPr>
        <w:t>, р</w:t>
      </w:r>
      <w:r w:rsidRPr="00C50E1B">
        <w:rPr>
          <w:rFonts w:ascii="Times New Roman" w:hAnsi="Times New Roman" w:cs="Times New Roman"/>
          <w:sz w:val="24"/>
          <w:szCs w:val="24"/>
        </w:rPr>
        <w:t>адиоизотопное исследование моторной функции тонкой и толстой кишки</w:t>
      </w:r>
      <w:r>
        <w:rPr>
          <w:rFonts w:ascii="Times New Roman" w:hAnsi="Times New Roman" w:cs="Times New Roman"/>
          <w:sz w:val="24"/>
          <w:szCs w:val="24"/>
        </w:rPr>
        <w:t>, к</w:t>
      </w:r>
      <w:r w:rsidRPr="00C50E1B">
        <w:rPr>
          <w:rFonts w:ascii="Times New Roman" w:hAnsi="Times New Roman" w:cs="Times New Roman"/>
          <w:sz w:val="24"/>
          <w:szCs w:val="24"/>
        </w:rPr>
        <w:t>омпьютерная томография</w:t>
      </w:r>
      <w:r>
        <w:rPr>
          <w:rFonts w:ascii="Times New Roman" w:hAnsi="Times New Roman" w:cs="Times New Roman"/>
          <w:sz w:val="24"/>
          <w:szCs w:val="24"/>
        </w:rPr>
        <w:t>, у</w:t>
      </w:r>
      <w:r w:rsidRPr="00C50E1B">
        <w:rPr>
          <w:rFonts w:ascii="Times New Roman" w:hAnsi="Times New Roman" w:cs="Times New Roman"/>
          <w:sz w:val="24"/>
          <w:szCs w:val="24"/>
        </w:rPr>
        <w:t>льтразвуковое исследование</w:t>
      </w:r>
      <w:r>
        <w:rPr>
          <w:rFonts w:ascii="Times New Roman" w:hAnsi="Times New Roman" w:cs="Times New Roman"/>
          <w:sz w:val="24"/>
          <w:szCs w:val="24"/>
        </w:rPr>
        <w:t>, э</w:t>
      </w:r>
      <w:r w:rsidRPr="00C50E1B">
        <w:rPr>
          <w:rFonts w:ascii="Times New Roman" w:hAnsi="Times New Roman" w:cs="Times New Roman"/>
          <w:sz w:val="24"/>
          <w:szCs w:val="24"/>
        </w:rPr>
        <w:t xml:space="preserve">лектрогастрография, </w:t>
      </w:r>
      <w:proofErr w:type="spellStart"/>
      <w:r w:rsidRPr="00C50E1B">
        <w:rPr>
          <w:rFonts w:ascii="Times New Roman" w:hAnsi="Times New Roman" w:cs="Times New Roman"/>
          <w:sz w:val="24"/>
          <w:szCs w:val="24"/>
        </w:rPr>
        <w:t>баллонно-кимография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50E1B">
        <w:rPr>
          <w:rFonts w:ascii="Times New Roman" w:hAnsi="Times New Roman" w:cs="Times New Roman"/>
          <w:sz w:val="24"/>
          <w:szCs w:val="24"/>
        </w:rPr>
        <w:t>рН-метрия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у</w:t>
      </w:r>
      <w:r w:rsidRPr="00C50E1B">
        <w:rPr>
          <w:rFonts w:ascii="Times New Roman" w:hAnsi="Times New Roman" w:cs="Times New Roman"/>
          <w:sz w:val="24"/>
          <w:szCs w:val="24"/>
        </w:rPr>
        <w:t>реазный</w:t>
      </w:r>
      <w:proofErr w:type="spellEnd"/>
      <w:r w:rsidRPr="00C50E1B">
        <w:rPr>
          <w:rFonts w:ascii="Times New Roman" w:hAnsi="Times New Roman" w:cs="Times New Roman"/>
          <w:sz w:val="24"/>
          <w:szCs w:val="24"/>
        </w:rPr>
        <w:t xml:space="preserve"> дыхательный тест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у</w:t>
      </w:r>
      <w:r w:rsidRPr="00C50E1B">
        <w:rPr>
          <w:rFonts w:ascii="Times New Roman" w:hAnsi="Times New Roman" w:cs="Times New Roman"/>
          <w:sz w:val="24"/>
          <w:szCs w:val="24"/>
        </w:rPr>
        <w:t>реазный</w:t>
      </w:r>
      <w:proofErr w:type="spellEnd"/>
      <w:r w:rsidRPr="00C50E1B">
        <w:rPr>
          <w:rFonts w:ascii="Times New Roman" w:hAnsi="Times New Roman" w:cs="Times New Roman"/>
          <w:sz w:val="24"/>
          <w:szCs w:val="24"/>
        </w:rPr>
        <w:t xml:space="preserve"> тест в </w:t>
      </w:r>
      <w:proofErr w:type="spellStart"/>
      <w:r w:rsidRPr="00C50E1B">
        <w:rPr>
          <w:rFonts w:ascii="Times New Roman" w:hAnsi="Times New Roman" w:cs="Times New Roman"/>
          <w:sz w:val="24"/>
          <w:szCs w:val="24"/>
        </w:rPr>
        <w:t>биоптатах</w:t>
      </w:r>
      <w:proofErr w:type="spellEnd"/>
      <w:r w:rsidRPr="00C50E1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50E1B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C50E1B">
        <w:rPr>
          <w:rFonts w:ascii="Times New Roman" w:hAnsi="Times New Roman" w:cs="Times New Roman"/>
          <w:sz w:val="24"/>
          <w:szCs w:val="24"/>
        </w:rPr>
        <w:t xml:space="preserve"> желудка и 12 </w:t>
      </w:r>
      <w:proofErr w:type="spellStart"/>
      <w:r w:rsidRPr="00C50E1B">
        <w:rPr>
          <w:rFonts w:ascii="Times New Roman" w:hAnsi="Times New Roman" w:cs="Times New Roman"/>
          <w:sz w:val="24"/>
          <w:szCs w:val="24"/>
        </w:rPr>
        <w:t>п.к</w:t>
      </w:r>
      <w:proofErr w:type="spellEnd"/>
      <w:r w:rsidRPr="00C50E1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, п</w:t>
      </w:r>
      <w:r w:rsidRPr="00C50E1B">
        <w:rPr>
          <w:rFonts w:ascii="Times New Roman" w:hAnsi="Times New Roman" w:cs="Times New Roman"/>
          <w:sz w:val="24"/>
          <w:szCs w:val="24"/>
        </w:rPr>
        <w:t>ункционная биопсия печени, биопсия печени и поджелудочной железы под контролем УЗИ</w:t>
      </w:r>
      <w:r>
        <w:rPr>
          <w:rFonts w:ascii="Times New Roman" w:hAnsi="Times New Roman" w:cs="Times New Roman"/>
          <w:sz w:val="24"/>
          <w:szCs w:val="24"/>
        </w:rPr>
        <w:t>, м</w:t>
      </w:r>
      <w:r w:rsidRPr="00C50E1B">
        <w:rPr>
          <w:rFonts w:ascii="Times New Roman" w:hAnsi="Times New Roman" w:cs="Times New Roman"/>
          <w:sz w:val="24"/>
          <w:szCs w:val="24"/>
        </w:rPr>
        <w:t xml:space="preserve">орфологические методы исследования (гистологический, </w:t>
      </w:r>
      <w:proofErr w:type="spellStart"/>
      <w:r w:rsidRPr="00C50E1B">
        <w:rPr>
          <w:rFonts w:ascii="Times New Roman" w:hAnsi="Times New Roman" w:cs="Times New Roman"/>
          <w:sz w:val="24"/>
          <w:szCs w:val="24"/>
        </w:rPr>
        <w:t>иммуногистохимический</w:t>
      </w:r>
      <w:proofErr w:type="spellEnd"/>
      <w:r w:rsidRPr="00C50E1B">
        <w:rPr>
          <w:rFonts w:ascii="Times New Roman" w:hAnsi="Times New Roman" w:cs="Times New Roman"/>
          <w:sz w:val="24"/>
          <w:szCs w:val="24"/>
        </w:rPr>
        <w:t>, ПЦР)</w:t>
      </w:r>
      <w:r>
        <w:rPr>
          <w:rFonts w:ascii="Times New Roman" w:hAnsi="Times New Roman" w:cs="Times New Roman"/>
          <w:sz w:val="24"/>
          <w:szCs w:val="24"/>
        </w:rPr>
        <w:t>, ц</w:t>
      </w:r>
      <w:r w:rsidRPr="00C50E1B">
        <w:rPr>
          <w:rFonts w:ascii="Times New Roman" w:hAnsi="Times New Roman" w:cs="Times New Roman"/>
          <w:sz w:val="24"/>
          <w:szCs w:val="24"/>
        </w:rPr>
        <w:t>итологические методы исследования</w:t>
      </w:r>
      <w:r>
        <w:rPr>
          <w:rFonts w:ascii="Times New Roman" w:hAnsi="Times New Roman" w:cs="Times New Roman"/>
          <w:sz w:val="24"/>
          <w:szCs w:val="24"/>
        </w:rPr>
        <w:t>, х</w:t>
      </w:r>
      <w:r w:rsidRPr="00C50E1B">
        <w:rPr>
          <w:rFonts w:ascii="Times New Roman" w:hAnsi="Times New Roman" w:cs="Times New Roman"/>
          <w:sz w:val="24"/>
          <w:szCs w:val="24"/>
        </w:rPr>
        <w:t xml:space="preserve">ирургические методы (лапароскопия, лапаротомия, операционная </w:t>
      </w:r>
      <w:proofErr w:type="spellStart"/>
      <w:r w:rsidRPr="00C50E1B">
        <w:rPr>
          <w:rFonts w:ascii="Times New Roman" w:hAnsi="Times New Roman" w:cs="Times New Roman"/>
          <w:sz w:val="24"/>
          <w:szCs w:val="24"/>
        </w:rPr>
        <w:t>холецистохолангиография</w:t>
      </w:r>
      <w:proofErr w:type="spellEnd"/>
      <w:r w:rsidRPr="00C50E1B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 м</w:t>
      </w:r>
      <w:r w:rsidRPr="00C50E1B">
        <w:rPr>
          <w:rFonts w:ascii="Times New Roman" w:hAnsi="Times New Roman" w:cs="Times New Roman"/>
          <w:sz w:val="24"/>
          <w:szCs w:val="24"/>
        </w:rPr>
        <w:t>анометрический метод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и</w:t>
      </w:r>
      <w:r w:rsidRPr="00C50E1B">
        <w:rPr>
          <w:rFonts w:ascii="Times New Roman" w:hAnsi="Times New Roman" w:cs="Times New Roman"/>
          <w:sz w:val="24"/>
          <w:szCs w:val="24"/>
        </w:rPr>
        <w:t>оно</w:t>
      </w:r>
      <w:proofErr w:type="spellEnd"/>
      <w:r w:rsidRPr="00C50E1B">
        <w:rPr>
          <w:rFonts w:ascii="Times New Roman" w:hAnsi="Times New Roman" w:cs="Times New Roman"/>
          <w:sz w:val="24"/>
          <w:szCs w:val="24"/>
        </w:rPr>
        <w:t>-манометрический метод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я</w:t>
      </w:r>
      <w:r w:rsidRPr="00C50E1B">
        <w:rPr>
          <w:rFonts w:ascii="Times New Roman" w:hAnsi="Times New Roman" w:cs="Times New Roman"/>
          <w:sz w:val="24"/>
          <w:szCs w:val="24"/>
        </w:rPr>
        <w:t>дерномагнитный</w:t>
      </w:r>
      <w:proofErr w:type="spellEnd"/>
      <w:r w:rsidRPr="00C50E1B">
        <w:rPr>
          <w:rFonts w:ascii="Times New Roman" w:hAnsi="Times New Roman" w:cs="Times New Roman"/>
          <w:sz w:val="24"/>
          <w:szCs w:val="24"/>
        </w:rPr>
        <w:t xml:space="preserve"> резонанс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77A1" w:rsidRDefault="00A177A1" w:rsidP="00C50E1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FB0">
        <w:rPr>
          <w:rFonts w:ascii="Times New Roman" w:hAnsi="Times New Roman" w:cs="Times New Roman"/>
          <w:sz w:val="24"/>
          <w:szCs w:val="24"/>
        </w:rPr>
        <w:t xml:space="preserve">План лекции: </w:t>
      </w:r>
    </w:p>
    <w:p w:rsidR="00A177A1" w:rsidRPr="00C50E1B" w:rsidRDefault="00A177A1" w:rsidP="00C50E1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C50E1B">
        <w:rPr>
          <w:rFonts w:ascii="Times New Roman" w:hAnsi="Times New Roman" w:cs="Times New Roman"/>
          <w:sz w:val="24"/>
          <w:szCs w:val="24"/>
        </w:rPr>
        <w:t>Рентгенологические</w:t>
      </w:r>
    </w:p>
    <w:p w:rsidR="00A177A1" w:rsidRPr="00C50E1B" w:rsidRDefault="00A177A1" w:rsidP="00C50E1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C50E1B">
        <w:rPr>
          <w:rFonts w:ascii="Times New Roman" w:hAnsi="Times New Roman" w:cs="Times New Roman"/>
          <w:sz w:val="24"/>
          <w:szCs w:val="24"/>
        </w:rPr>
        <w:t>Рентгеноскопия</w:t>
      </w:r>
    </w:p>
    <w:p w:rsidR="00A177A1" w:rsidRPr="00C50E1B" w:rsidRDefault="00A177A1" w:rsidP="00C50E1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C50E1B">
        <w:rPr>
          <w:rFonts w:ascii="Times New Roman" w:hAnsi="Times New Roman" w:cs="Times New Roman"/>
          <w:sz w:val="24"/>
          <w:szCs w:val="24"/>
        </w:rPr>
        <w:t>Рентгенография</w:t>
      </w:r>
    </w:p>
    <w:p w:rsidR="00A177A1" w:rsidRPr="00C50E1B" w:rsidRDefault="00A177A1" w:rsidP="00C50E1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C50E1B">
        <w:rPr>
          <w:rFonts w:ascii="Times New Roman" w:hAnsi="Times New Roman" w:cs="Times New Roman"/>
          <w:sz w:val="24"/>
          <w:szCs w:val="24"/>
        </w:rPr>
        <w:t>Рентгенотомография</w:t>
      </w:r>
    </w:p>
    <w:p w:rsidR="00A177A1" w:rsidRPr="00C50E1B" w:rsidRDefault="00A177A1" w:rsidP="00C50E1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C50E1B">
        <w:rPr>
          <w:rFonts w:ascii="Times New Roman" w:hAnsi="Times New Roman" w:cs="Times New Roman"/>
          <w:sz w:val="24"/>
          <w:szCs w:val="24"/>
        </w:rPr>
        <w:t>Рентгеноангиография</w:t>
      </w:r>
    </w:p>
    <w:p w:rsidR="00A177A1" w:rsidRPr="00C50E1B" w:rsidRDefault="00A177A1" w:rsidP="00C50E1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C50E1B">
        <w:rPr>
          <w:rFonts w:ascii="Times New Roman" w:hAnsi="Times New Roman" w:cs="Times New Roman"/>
          <w:sz w:val="24"/>
          <w:szCs w:val="24"/>
        </w:rPr>
        <w:t xml:space="preserve">Дуоденография, релаксационная </w:t>
      </w:r>
      <w:proofErr w:type="spellStart"/>
      <w:r w:rsidRPr="00C50E1B">
        <w:rPr>
          <w:rFonts w:ascii="Times New Roman" w:hAnsi="Times New Roman" w:cs="Times New Roman"/>
          <w:sz w:val="24"/>
          <w:szCs w:val="24"/>
        </w:rPr>
        <w:t>дуоденография</w:t>
      </w:r>
      <w:proofErr w:type="spellEnd"/>
    </w:p>
    <w:p w:rsidR="00A177A1" w:rsidRPr="00C50E1B" w:rsidRDefault="00A177A1" w:rsidP="00C50E1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C50E1B">
        <w:rPr>
          <w:rFonts w:ascii="Times New Roman" w:hAnsi="Times New Roman" w:cs="Times New Roman"/>
          <w:sz w:val="24"/>
          <w:szCs w:val="24"/>
        </w:rPr>
        <w:t>Ирригоскопия</w:t>
      </w:r>
    </w:p>
    <w:p w:rsidR="00A177A1" w:rsidRPr="00C50E1B" w:rsidRDefault="00A177A1" w:rsidP="00C50E1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C50E1B">
        <w:rPr>
          <w:rFonts w:ascii="Times New Roman" w:hAnsi="Times New Roman" w:cs="Times New Roman"/>
          <w:sz w:val="24"/>
          <w:szCs w:val="24"/>
        </w:rPr>
        <w:t>Рентгеноконтрастные методы исследования желчевыводящих путей</w:t>
      </w:r>
    </w:p>
    <w:p w:rsidR="00A177A1" w:rsidRPr="00C50E1B" w:rsidRDefault="00A177A1" w:rsidP="00C50E1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9.</w:t>
      </w:r>
      <w:r w:rsidRPr="00C50E1B">
        <w:rPr>
          <w:rFonts w:ascii="Times New Roman" w:hAnsi="Times New Roman" w:cs="Times New Roman"/>
          <w:sz w:val="24"/>
          <w:szCs w:val="24"/>
        </w:rPr>
        <w:t>Холецистография</w:t>
      </w:r>
    </w:p>
    <w:p w:rsidR="00A177A1" w:rsidRPr="00C50E1B" w:rsidRDefault="00A177A1" w:rsidP="00C50E1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Pr="00C50E1B">
        <w:rPr>
          <w:rFonts w:ascii="Times New Roman" w:hAnsi="Times New Roman" w:cs="Times New Roman"/>
          <w:sz w:val="24"/>
          <w:szCs w:val="24"/>
        </w:rPr>
        <w:t>Холангиография</w:t>
      </w:r>
    </w:p>
    <w:p w:rsidR="00A177A1" w:rsidRPr="00C50E1B" w:rsidRDefault="00A177A1" w:rsidP="00C50E1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Pr="00C50E1B">
        <w:rPr>
          <w:rFonts w:ascii="Times New Roman" w:hAnsi="Times New Roman" w:cs="Times New Roman"/>
          <w:sz w:val="24"/>
          <w:szCs w:val="24"/>
        </w:rPr>
        <w:t>Эндоскопические методы</w:t>
      </w:r>
    </w:p>
    <w:p w:rsidR="00A177A1" w:rsidRPr="00C50E1B" w:rsidRDefault="00A177A1" w:rsidP="00C50E1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Pr="00C50E1B">
        <w:rPr>
          <w:rFonts w:ascii="Times New Roman" w:hAnsi="Times New Roman" w:cs="Times New Roman"/>
          <w:sz w:val="24"/>
          <w:szCs w:val="24"/>
        </w:rPr>
        <w:t>Эзофагогастродуоденоскопия</w:t>
      </w:r>
    </w:p>
    <w:p w:rsidR="00A177A1" w:rsidRPr="00C50E1B" w:rsidRDefault="00A177A1" w:rsidP="00C50E1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 w:rsidRPr="00C50E1B">
        <w:rPr>
          <w:rFonts w:ascii="Times New Roman" w:hAnsi="Times New Roman" w:cs="Times New Roman"/>
          <w:sz w:val="24"/>
          <w:szCs w:val="24"/>
        </w:rPr>
        <w:t xml:space="preserve">Эндоскопическая ретроградная </w:t>
      </w:r>
      <w:proofErr w:type="spellStart"/>
      <w:r w:rsidRPr="00C50E1B">
        <w:rPr>
          <w:rFonts w:ascii="Times New Roman" w:hAnsi="Times New Roman" w:cs="Times New Roman"/>
          <w:sz w:val="24"/>
          <w:szCs w:val="24"/>
        </w:rPr>
        <w:t>панкреатохолангиография</w:t>
      </w:r>
      <w:proofErr w:type="spellEnd"/>
    </w:p>
    <w:p w:rsidR="00A177A1" w:rsidRPr="00C50E1B" w:rsidRDefault="00A177A1" w:rsidP="00C50E1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Pr="00C50E1B">
        <w:rPr>
          <w:rFonts w:ascii="Times New Roman" w:hAnsi="Times New Roman" w:cs="Times New Roman"/>
          <w:sz w:val="24"/>
          <w:szCs w:val="24"/>
        </w:rPr>
        <w:t>Колоноскопия</w:t>
      </w:r>
    </w:p>
    <w:p w:rsidR="00A177A1" w:rsidRPr="00C50E1B" w:rsidRDefault="00A177A1" w:rsidP="00C50E1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 w:rsidRPr="00C50E1B">
        <w:rPr>
          <w:rFonts w:ascii="Times New Roman" w:hAnsi="Times New Roman" w:cs="Times New Roman"/>
          <w:sz w:val="24"/>
          <w:szCs w:val="24"/>
        </w:rPr>
        <w:t>Ректороманоскопия</w:t>
      </w:r>
    </w:p>
    <w:p w:rsidR="00A177A1" w:rsidRPr="00C50E1B" w:rsidRDefault="00A177A1" w:rsidP="00C50E1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 w:rsidRPr="00C50E1B">
        <w:rPr>
          <w:rFonts w:ascii="Times New Roman" w:hAnsi="Times New Roman" w:cs="Times New Roman"/>
          <w:sz w:val="24"/>
          <w:szCs w:val="24"/>
        </w:rPr>
        <w:t>Лапароскопия</w:t>
      </w:r>
    </w:p>
    <w:p w:rsidR="00A177A1" w:rsidRPr="00C50E1B" w:rsidRDefault="00A177A1" w:rsidP="00C50E1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 w:rsidRPr="00C50E1B">
        <w:rPr>
          <w:rFonts w:ascii="Times New Roman" w:hAnsi="Times New Roman" w:cs="Times New Roman"/>
          <w:sz w:val="24"/>
          <w:szCs w:val="24"/>
        </w:rPr>
        <w:t>Радиоизотопные методы (</w:t>
      </w:r>
      <w:proofErr w:type="spellStart"/>
      <w:r w:rsidRPr="00C50E1B">
        <w:rPr>
          <w:rFonts w:ascii="Times New Roman" w:hAnsi="Times New Roman" w:cs="Times New Roman"/>
          <w:sz w:val="24"/>
          <w:szCs w:val="24"/>
        </w:rPr>
        <w:t>сцинтиграфические</w:t>
      </w:r>
      <w:proofErr w:type="spellEnd"/>
      <w:r w:rsidRPr="00C50E1B">
        <w:rPr>
          <w:rFonts w:ascii="Times New Roman" w:hAnsi="Times New Roman" w:cs="Times New Roman"/>
          <w:sz w:val="24"/>
          <w:szCs w:val="24"/>
        </w:rPr>
        <w:t xml:space="preserve"> методы)</w:t>
      </w:r>
    </w:p>
    <w:p w:rsidR="00A177A1" w:rsidRPr="00C50E1B" w:rsidRDefault="00A177A1" w:rsidP="00C50E1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C50E1B">
        <w:rPr>
          <w:rFonts w:ascii="Times New Roman" w:hAnsi="Times New Roman" w:cs="Times New Roman"/>
          <w:sz w:val="24"/>
          <w:szCs w:val="24"/>
        </w:rPr>
        <w:t>Гепатобилисцинтиграфия</w:t>
      </w:r>
    </w:p>
    <w:p w:rsidR="00A177A1" w:rsidRPr="00C50E1B" w:rsidRDefault="00A177A1" w:rsidP="00C50E1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 w:rsidRPr="00C50E1B">
        <w:rPr>
          <w:rFonts w:ascii="Times New Roman" w:hAnsi="Times New Roman" w:cs="Times New Roman"/>
          <w:sz w:val="24"/>
          <w:szCs w:val="24"/>
        </w:rPr>
        <w:t>Гастродуоденосцинтиграфия</w:t>
      </w:r>
    </w:p>
    <w:p w:rsidR="00A177A1" w:rsidRPr="00C50E1B" w:rsidRDefault="00A177A1" w:rsidP="00C50E1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 w:rsidRPr="00C50E1B">
        <w:rPr>
          <w:rFonts w:ascii="Times New Roman" w:hAnsi="Times New Roman" w:cs="Times New Roman"/>
          <w:sz w:val="24"/>
          <w:szCs w:val="24"/>
        </w:rPr>
        <w:t>Радиоизотопное исследование моторной функции тонкой и толстой кишки</w:t>
      </w:r>
    </w:p>
    <w:p w:rsidR="00A177A1" w:rsidRPr="00C50E1B" w:rsidRDefault="00A177A1" w:rsidP="00C50E1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 w:rsidRPr="00C50E1B">
        <w:rPr>
          <w:rFonts w:ascii="Times New Roman" w:hAnsi="Times New Roman" w:cs="Times New Roman"/>
          <w:sz w:val="24"/>
          <w:szCs w:val="24"/>
        </w:rPr>
        <w:t>Компьютерная томография</w:t>
      </w:r>
    </w:p>
    <w:p w:rsidR="00A177A1" w:rsidRPr="00C50E1B" w:rsidRDefault="00A177A1" w:rsidP="00C50E1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Pr="00C50E1B">
        <w:rPr>
          <w:rFonts w:ascii="Times New Roman" w:hAnsi="Times New Roman" w:cs="Times New Roman"/>
          <w:sz w:val="24"/>
          <w:szCs w:val="24"/>
        </w:rPr>
        <w:t>Ультразвуковое исследование</w:t>
      </w:r>
    </w:p>
    <w:p w:rsidR="00A177A1" w:rsidRPr="00C50E1B" w:rsidRDefault="00A177A1" w:rsidP="00C50E1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 w:rsidRPr="00C50E1B">
        <w:rPr>
          <w:rFonts w:ascii="Times New Roman" w:hAnsi="Times New Roman" w:cs="Times New Roman"/>
          <w:sz w:val="24"/>
          <w:szCs w:val="24"/>
        </w:rPr>
        <w:t xml:space="preserve">Электрогастрография, </w:t>
      </w:r>
      <w:proofErr w:type="spellStart"/>
      <w:r w:rsidRPr="00C50E1B">
        <w:rPr>
          <w:rFonts w:ascii="Times New Roman" w:hAnsi="Times New Roman" w:cs="Times New Roman"/>
          <w:sz w:val="24"/>
          <w:szCs w:val="24"/>
        </w:rPr>
        <w:t>баллонно-кимография</w:t>
      </w:r>
      <w:proofErr w:type="spellEnd"/>
    </w:p>
    <w:p w:rsidR="00A177A1" w:rsidRPr="00C50E1B" w:rsidRDefault="00A177A1" w:rsidP="00C50E1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 w:rsidRPr="00C50E1B">
        <w:rPr>
          <w:rFonts w:ascii="Times New Roman" w:hAnsi="Times New Roman" w:cs="Times New Roman"/>
          <w:sz w:val="24"/>
          <w:szCs w:val="24"/>
        </w:rPr>
        <w:t>рН-метрия</w:t>
      </w:r>
    </w:p>
    <w:p w:rsidR="00A177A1" w:rsidRPr="00C50E1B" w:rsidRDefault="00A177A1" w:rsidP="00C50E1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 w:rsidRPr="00C50E1B">
        <w:rPr>
          <w:rFonts w:ascii="Times New Roman" w:hAnsi="Times New Roman" w:cs="Times New Roman"/>
          <w:sz w:val="24"/>
          <w:szCs w:val="24"/>
        </w:rPr>
        <w:t>Уреазный дыхательный тест</w:t>
      </w:r>
    </w:p>
    <w:p w:rsidR="00A177A1" w:rsidRPr="00C50E1B" w:rsidRDefault="00A177A1" w:rsidP="00C50E1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26.</w:t>
      </w:r>
      <w:r w:rsidRPr="00C50E1B">
        <w:rPr>
          <w:rFonts w:ascii="Times New Roman" w:hAnsi="Times New Roman" w:cs="Times New Roman"/>
          <w:sz w:val="24"/>
          <w:szCs w:val="24"/>
        </w:rPr>
        <w:t xml:space="preserve">Уреазный тест в </w:t>
      </w:r>
      <w:proofErr w:type="spellStart"/>
      <w:r w:rsidRPr="00C50E1B">
        <w:rPr>
          <w:rFonts w:ascii="Times New Roman" w:hAnsi="Times New Roman" w:cs="Times New Roman"/>
          <w:sz w:val="24"/>
          <w:szCs w:val="24"/>
        </w:rPr>
        <w:t>биоптатах</w:t>
      </w:r>
      <w:proofErr w:type="spellEnd"/>
      <w:r w:rsidRPr="00C50E1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50E1B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C50E1B">
        <w:rPr>
          <w:rFonts w:ascii="Times New Roman" w:hAnsi="Times New Roman" w:cs="Times New Roman"/>
          <w:sz w:val="24"/>
          <w:szCs w:val="24"/>
        </w:rPr>
        <w:t xml:space="preserve"> желудка и 12 </w:t>
      </w:r>
      <w:proofErr w:type="spellStart"/>
      <w:r w:rsidRPr="00C50E1B">
        <w:rPr>
          <w:rFonts w:ascii="Times New Roman" w:hAnsi="Times New Roman" w:cs="Times New Roman"/>
          <w:sz w:val="24"/>
          <w:szCs w:val="24"/>
        </w:rPr>
        <w:t>п.к</w:t>
      </w:r>
      <w:proofErr w:type="spellEnd"/>
      <w:r w:rsidRPr="00C50E1B">
        <w:rPr>
          <w:rFonts w:ascii="Times New Roman" w:hAnsi="Times New Roman" w:cs="Times New Roman"/>
          <w:sz w:val="24"/>
          <w:szCs w:val="24"/>
        </w:rPr>
        <w:t>.</w:t>
      </w:r>
    </w:p>
    <w:p w:rsidR="00A177A1" w:rsidRPr="00C50E1B" w:rsidRDefault="00A177A1" w:rsidP="00C50E1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</w:t>
      </w:r>
      <w:r w:rsidRPr="00C50E1B">
        <w:rPr>
          <w:rFonts w:ascii="Times New Roman" w:hAnsi="Times New Roman" w:cs="Times New Roman"/>
          <w:sz w:val="24"/>
          <w:szCs w:val="24"/>
        </w:rPr>
        <w:t>Пункционная биопсия печени, биопсия печени и поджелудочной железы под контролем УЗИ</w:t>
      </w:r>
    </w:p>
    <w:p w:rsidR="00A177A1" w:rsidRPr="00C50E1B" w:rsidRDefault="00A177A1" w:rsidP="00C50E1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28.</w:t>
      </w:r>
      <w:r w:rsidRPr="00C50E1B">
        <w:rPr>
          <w:rFonts w:ascii="Times New Roman" w:hAnsi="Times New Roman" w:cs="Times New Roman"/>
          <w:sz w:val="24"/>
          <w:szCs w:val="24"/>
        </w:rPr>
        <w:t>Морфологические методы исследования (</w:t>
      </w:r>
      <w:proofErr w:type="gramStart"/>
      <w:r w:rsidRPr="00C50E1B">
        <w:rPr>
          <w:rFonts w:ascii="Times New Roman" w:hAnsi="Times New Roman" w:cs="Times New Roman"/>
          <w:sz w:val="24"/>
          <w:szCs w:val="24"/>
        </w:rPr>
        <w:t>гистологический</w:t>
      </w:r>
      <w:proofErr w:type="gramEnd"/>
      <w:r w:rsidRPr="00C50E1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50E1B">
        <w:rPr>
          <w:rFonts w:ascii="Times New Roman" w:hAnsi="Times New Roman" w:cs="Times New Roman"/>
          <w:sz w:val="24"/>
          <w:szCs w:val="24"/>
        </w:rPr>
        <w:t>иммуногистохимический</w:t>
      </w:r>
      <w:proofErr w:type="spellEnd"/>
      <w:r w:rsidRPr="00C50E1B">
        <w:rPr>
          <w:rFonts w:ascii="Times New Roman" w:hAnsi="Times New Roman" w:cs="Times New Roman"/>
          <w:sz w:val="24"/>
          <w:szCs w:val="24"/>
        </w:rPr>
        <w:t>, ПЦР)</w:t>
      </w:r>
    </w:p>
    <w:p w:rsidR="00A177A1" w:rsidRPr="00C50E1B" w:rsidRDefault="00A177A1" w:rsidP="00C50E1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29.</w:t>
      </w:r>
      <w:r w:rsidRPr="00C50E1B">
        <w:rPr>
          <w:rFonts w:ascii="Times New Roman" w:hAnsi="Times New Roman" w:cs="Times New Roman"/>
          <w:sz w:val="24"/>
          <w:szCs w:val="24"/>
        </w:rPr>
        <w:t>Цитологические методы исследования</w:t>
      </w:r>
    </w:p>
    <w:p w:rsidR="00A177A1" w:rsidRPr="00C50E1B" w:rsidRDefault="00A177A1" w:rsidP="00C50E1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30.</w:t>
      </w:r>
      <w:r w:rsidRPr="00C50E1B">
        <w:rPr>
          <w:rFonts w:ascii="Times New Roman" w:hAnsi="Times New Roman" w:cs="Times New Roman"/>
          <w:sz w:val="24"/>
          <w:szCs w:val="24"/>
        </w:rPr>
        <w:t xml:space="preserve">Хирургические методы (лапароскопия, лапаротомия, операционная </w:t>
      </w:r>
      <w:proofErr w:type="spellStart"/>
      <w:r w:rsidRPr="00C50E1B">
        <w:rPr>
          <w:rFonts w:ascii="Times New Roman" w:hAnsi="Times New Roman" w:cs="Times New Roman"/>
          <w:sz w:val="24"/>
          <w:szCs w:val="24"/>
        </w:rPr>
        <w:t>холецистохолангиография</w:t>
      </w:r>
      <w:proofErr w:type="spellEnd"/>
      <w:r w:rsidRPr="00C50E1B">
        <w:rPr>
          <w:rFonts w:ascii="Times New Roman" w:hAnsi="Times New Roman" w:cs="Times New Roman"/>
          <w:sz w:val="24"/>
          <w:szCs w:val="24"/>
        </w:rPr>
        <w:t>)</w:t>
      </w:r>
    </w:p>
    <w:p w:rsidR="00A177A1" w:rsidRPr="00C50E1B" w:rsidRDefault="00A177A1" w:rsidP="00C50E1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31.</w:t>
      </w:r>
      <w:r w:rsidRPr="00C50E1B">
        <w:rPr>
          <w:rFonts w:ascii="Times New Roman" w:hAnsi="Times New Roman" w:cs="Times New Roman"/>
          <w:sz w:val="24"/>
          <w:szCs w:val="24"/>
        </w:rPr>
        <w:t>Манометрический метод</w:t>
      </w:r>
    </w:p>
    <w:p w:rsidR="00A177A1" w:rsidRPr="00C50E1B" w:rsidRDefault="00A177A1" w:rsidP="00C50E1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32.</w:t>
      </w:r>
      <w:r w:rsidRPr="00C50E1B">
        <w:rPr>
          <w:rFonts w:ascii="Times New Roman" w:hAnsi="Times New Roman" w:cs="Times New Roman"/>
          <w:sz w:val="24"/>
          <w:szCs w:val="24"/>
        </w:rPr>
        <w:t>Ионо-манометрический метод</w:t>
      </w:r>
    </w:p>
    <w:p w:rsidR="00A177A1" w:rsidRPr="00106FB0" w:rsidRDefault="00A177A1" w:rsidP="00C50E1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33.</w:t>
      </w:r>
      <w:r w:rsidRPr="00C50E1B">
        <w:rPr>
          <w:rFonts w:ascii="Times New Roman" w:hAnsi="Times New Roman" w:cs="Times New Roman"/>
          <w:sz w:val="24"/>
          <w:szCs w:val="24"/>
        </w:rPr>
        <w:t>Ядерномагнитный резонанс</w:t>
      </w:r>
    </w:p>
    <w:p w:rsidR="00A177A1" w:rsidRPr="00106FB0" w:rsidRDefault="00A177A1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FB0">
        <w:rPr>
          <w:rFonts w:ascii="Times New Roman" w:hAnsi="Times New Roman" w:cs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06FB0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106FB0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A177A1" w:rsidRPr="00106FB0" w:rsidRDefault="00A177A1" w:rsidP="001B0AD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 w:cs="Times New Roman"/>
          <w:sz w:val="24"/>
          <w:szCs w:val="24"/>
        </w:rPr>
      </w:pPr>
      <w:r w:rsidRPr="00106FB0">
        <w:rPr>
          <w:rFonts w:ascii="Times New Roman" w:hAnsi="Times New Roman" w:cs="Times New Roman"/>
          <w:sz w:val="24"/>
          <w:szCs w:val="24"/>
        </w:rPr>
        <w:t>Методы контроля знаний и навыков: тестовый контроль</w:t>
      </w:r>
      <w:proofErr w:type="gramStart"/>
      <w:r w:rsidRPr="00106F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06F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77A1" w:rsidRPr="00106FB0" w:rsidRDefault="00A177A1" w:rsidP="00E264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6FB0">
        <w:rPr>
          <w:rFonts w:ascii="Times New Roman" w:hAnsi="Times New Roman" w:cs="Times New Roman"/>
          <w:sz w:val="24"/>
          <w:szCs w:val="24"/>
        </w:rPr>
        <w:t xml:space="preserve">     11. Литература по теме лекции </w:t>
      </w:r>
    </w:p>
    <w:p w:rsidR="00A177A1" w:rsidRPr="00C50E1B" w:rsidRDefault="00A177A1" w:rsidP="00E26434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0E1B">
        <w:rPr>
          <w:rFonts w:ascii="Times New Roman" w:hAnsi="Times New Roman" w:cs="Times New Roman"/>
          <w:sz w:val="24"/>
          <w:szCs w:val="24"/>
        </w:rPr>
        <w:t>Атлас клинической</w:t>
      </w:r>
      <w:r w:rsidRPr="00C50E1B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50E1B">
        <w:rPr>
          <w:rFonts w:ascii="Times New Roman" w:hAnsi="Times New Roman" w:cs="Times New Roman"/>
          <w:sz w:val="24"/>
          <w:szCs w:val="24"/>
        </w:rPr>
        <w:t xml:space="preserve">гастроэнтерологии: атлас : научно-практическое издание/ А. </w:t>
      </w:r>
      <w:proofErr w:type="spellStart"/>
      <w:r w:rsidRPr="00C50E1B">
        <w:rPr>
          <w:rFonts w:ascii="Times New Roman" w:hAnsi="Times New Roman" w:cs="Times New Roman"/>
          <w:sz w:val="24"/>
          <w:szCs w:val="24"/>
        </w:rPr>
        <w:t>Форбс</w:t>
      </w:r>
      <w:proofErr w:type="spellEnd"/>
      <w:r w:rsidRPr="00C50E1B">
        <w:rPr>
          <w:rFonts w:ascii="Times New Roman" w:hAnsi="Times New Roman" w:cs="Times New Roman"/>
          <w:sz w:val="24"/>
          <w:szCs w:val="24"/>
        </w:rPr>
        <w:t xml:space="preserve">, Дж. Дж. </w:t>
      </w:r>
      <w:proofErr w:type="spellStart"/>
      <w:r w:rsidRPr="00C50E1B">
        <w:rPr>
          <w:rFonts w:ascii="Times New Roman" w:hAnsi="Times New Roman" w:cs="Times New Roman"/>
          <w:sz w:val="24"/>
          <w:szCs w:val="24"/>
        </w:rPr>
        <w:t>Мисиевич</w:t>
      </w:r>
      <w:proofErr w:type="spellEnd"/>
      <w:r w:rsidRPr="00C50E1B">
        <w:rPr>
          <w:rFonts w:ascii="Times New Roman" w:hAnsi="Times New Roman" w:cs="Times New Roman"/>
          <w:sz w:val="24"/>
          <w:szCs w:val="24"/>
        </w:rPr>
        <w:t xml:space="preserve">, К. К. Комптон и </w:t>
      </w:r>
      <w:proofErr w:type="spellStart"/>
      <w:proofErr w:type="gramStart"/>
      <w:r w:rsidRPr="00C50E1B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Pr="00C50E1B">
        <w:rPr>
          <w:rFonts w:ascii="Times New Roman" w:hAnsi="Times New Roman" w:cs="Times New Roman"/>
          <w:sz w:val="24"/>
          <w:szCs w:val="24"/>
        </w:rPr>
        <w:t xml:space="preserve">; пер. с англ. под </w:t>
      </w:r>
      <w:proofErr w:type="spellStart"/>
      <w:r w:rsidRPr="00C50E1B">
        <w:rPr>
          <w:rFonts w:ascii="Times New Roman" w:hAnsi="Times New Roman" w:cs="Times New Roman"/>
          <w:sz w:val="24"/>
          <w:szCs w:val="24"/>
        </w:rPr>
        <w:t>ред</w:t>
      </w:r>
      <w:proofErr w:type="spellEnd"/>
      <w:r w:rsidRPr="00C50E1B">
        <w:rPr>
          <w:rFonts w:ascii="Times New Roman" w:hAnsi="Times New Roman" w:cs="Times New Roman"/>
          <w:sz w:val="24"/>
          <w:szCs w:val="24"/>
        </w:rPr>
        <w:t xml:space="preserve"> В. А. Исакова. - М.: РИД ЭЛСИВЕР,</w:t>
      </w:r>
      <w:r w:rsidRPr="00C50E1B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50E1B">
        <w:rPr>
          <w:rFonts w:ascii="Times New Roman" w:hAnsi="Times New Roman" w:cs="Times New Roman"/>
          <w:sz w:val="24"/>
          <w:szCs w:val="24"/>
        </w:rPr>
        <w:t>2010. - 389 с.</w:t>
      </w:r>
    </w:p>
    <w:p w:rsidR="00A177A1" w:rsidRPr="00C50E1B" w:rsidRDefault="00A177A1" w:rsidP="00E26434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0E1B">
        <w:rPr>
          <w:rFonts w:ascii="Times New Roman" w:hAnsi="Times New Roman" w:cs="Times New Roman"/>
          <w:sz w:val="24"/>
          <w:szCs w:val="24"/>
        </w:rPr>
        <w:t xml:space="preserve">Гастроэнтерология. </w:t>
      </w:r>
      <w:proofErr w:type="spellStart"/>
      <w:proofErr w:type="gramStart"/>
      <w:r w:rsidRPr="00C50E1B">
        <w:rPr>
          <w:rFonts w:ascii="Times New Roman" w:hAnsi="Times New Roman" w:cs="Times New Roman"/>
          <w:sz w:val="24"/>
          <w:szCs w:val="24"/>
        </w:rPr>
        <w:t>Гепатология</w:t>
      </w:r>
      <w:proofErr w:type="spellEnd"/>
      <w:r w:rsidRPr="00C50E1B">
        <w:rPr>
          <w:rFonts w:ascii="Times New Roman" w:hAnsi="Times New Roman" w:cs="Times New Roman"/>
          <w:sz w:val="24"/>
          <w:szCs w:val="24"/>
        </w:rPr>
        <w:t>: [учебно-методическое пособие, рек.</w:t>
      </w:r>
      <w:proofErr w:type="gramEnd"/>
      <w:r w:rsidRPr="00C50E1B">
        <w:rPr>
          <w:rFonts w:ascii="Times New Roman" w:hAnsi="Times New Roman" w:cs="Times New Roman"/>
          <w:sz w:val="24"/>
          <w:szCs w:val="24"/>
        </w:rPr>
        <w:t xml:space="preserve"> ГОУ ВПО </w:t>
      </w:r>
      <w:proofErr w:type="spellStart"/>
      <w:r w:rsidRPr="00C50E1B">
        <w:rPr>
          <w:rFonts w:ascii="Times New Roman" w:hAnsi="Times New Roman" w:cs="Times New Roman"/>
          <w:sz w:val="24"/>
          <w:szCs w:val="24"/>
        </w:rPr>
        <w:t>Моск</w:t>
      </w:r>
      <w:proofErr w:type="spellEnd"/>
      <w:r w:rsidRPr="00C50E1B">
        <w:rPr>
          <w:rFonts w:ascii="Times New Roman" w:hAnsi="Times New Roman" w:cs="Times New Roman"/>
          <w:sz w:val="24"/>
          <w:szCs w:val="24"/>
        </w:rPr>
        <w:t xml:space="preserve">. гос. мед. акад. им. И. М. Сеченова]/ под ред. Н. А. Буна [и др.] ; </w:t>
      </w:r>
      <w:proofErr w:type="spellStart"/>
      <w:r w:rsidRPr="00C50E1B">
        <w:rPr>
          <w:rFonts w:ascii="Times New Roman" w:hAnsi="Times New Roman" w:cs="Times New Roman"/>
          <w:sz w:val="24"/>
          <w:szCs w:val="24"/>
        </w:rPr>
        <w:t>пер</w:t>
      </w:r>
      <w:proofErr w:type="gramStart"/>
      <w:r w:rsidRPr="00C50E1B">
        <w:rPr>
          <w:rFonts w:ascii="Times New Roman" w:hAnsi="Times New Roman" w:cs="Times New Roman"/>
          <w:sz w:val="24"/>
          <w:szCs w:val="24"/>
        </w:rPr>
        <w:t>.с</w:t>
      </w:r>
      <w:proofErr w:type="spellEnd"/>
      <w:proofErr w:type="gramEnd"/>
      <w:r w:rsidRPr="00C50E1B">
        <w:rPr>
          <w:rFonts w:ascii="Times New Roman" w:hAnsi="Times New Roman" w:cs="Times New Roman"/>
          <w:sz w:val="24"/>
          <w:szCs w:val="24"/>
        </w:rPr>
        <w:t xml:space="preserve"> англ. под ред. В. Т. Ивашкина. - М.: Рид </w:t>
      </w:r>
      <w:proofErr w:type="spellStart"/>
      <w:r w:rsidRPr="00C50E1B">
        <w:rPr>
          <w:rFonts w:ascii="Times New Roman" w:hAnsi="Times New Roman" w:cs="Times New Roman"/>
          <w:sz w:val="24"/>
          <w:szCs w:val="24"/>
        </w:rPr>
        <w:t>Элсивер</w:t>
      </w:r>
      <w:proofErr w:type="spellEnd"/>
      <w:r w:rsidRPr="00C50E1B">
        <w:rPr>
          <w:rFonts w:ascii="Times New Roman" w:hAnsi="Times New Roman" w:cs="Times New Roman"/>
          <w:sz w:val="24"/>
          <w:szCs w:val="24"/>
        </w:rPr>
        <w:t>, 2009. - 190 с.: ил</w:t>
      </w:r>
      <w:proofErr w:type="gramStart"/>
      <w:r w:rsidRPr="00C50E1B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C50E1B">
        <w:rPr>
          <w:rFonts w:ascii="Times New Roman" w:hAnsi="Times New Roman" w:cs="Times New Roman"/>
          <w:sz w:val="24"/>
          <w:szCs w:val="24"/>
        </w:rPr>
        <w:t xml:space="preserve">табл. </w:t>
      </w:r>
    </w:p>
    <w:p w:rsidR="00A177A1" w:rsidRPr="00C50E1B" w:rsidRDefault="00A177A1" w:rsidP="00E26434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0E1B">
        <w:rPr>
          <w:rFonts w:ascii="Times New Roman" w:hAnsi="Times New Roman" w:cs="Times New Roman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C50E1B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C50E1B">
        <w:rPr>
          <w:rFonts w:ascii="Times New Roman" w:hAnsi="Times New Roman" w:cs="Times New Roman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C50E1B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C50E1B">
        <w:rPr>
          <w:rFonts w:ascii="Times New Roman" w:hAnsi="Times New Roman" w:cs="Times New Roman"/>
          <w:sz w:val="24"/>
          <w:szCs w:val="24"/>
        </w:rPr>
        <w:t xml:space="preserve"> Медиа, 2008. - 700 с.: </w:t>
      </w:r>
      <w:proofErr w:type="spellStart"/>
      <w:r w:rsidRPr="00C50E1B">
        <w:rPr>
          <w:rFonts w:ascii="Times New Roman" w:hAnsi="Times New Roman" w:cs="Times New Roman"/>
          <w:sz w:val="24"/>
          <w:szCs w:val="24"/>
        </w:rPr>
        <w:t>цв.ил</w:t>
      </w:r>
      <w:proofErr w:type="spellEnd"/>
      <w:r w:rsidRPr="00C50E1B">
        <w:rPr>
          <w:rFonts w:ascii="Times New Roman" w:hAnsi="Times New Roman" w:cs="Times New Roman"/>
          <w:sz w:val="24"/>
          <w:szCs w:val="24"/>
        </w:rPr>
        <w:t>., рис., табл. + 1 эл. опт</w:t>
      </w:r>
      <w:proofErr w:type="gramStart"/>
      <w:r w:rsidRPr="00C50E1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50E1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50E1B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C50E1B">
        <w:rPr>
          <w:rFonts w:ascii="Times New Roman" w:hAnsi="Times New Roman" w:cs="Times New Roman"/>
          <w:sz w:val="24"/>
          <w:szCs w:val="24"/>
        </w:rPr>
        <w:t xml:space="preserve">иск (CD-ROM). - (Национальные руководства). </w:t>
      </w:r>
    </w:p>
    <w:p w:rsidR="00A177A1" w:rsidRPr="00C50E1B" w:rsidRDefault="00A177A1" w:rsidP="00E26434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50E1B">
        <w:rPr>
          <w:rFonts w:ascii="Times New Roman" w:hAnsi="Times New Roman" w:cs="Times New Roman"/>
          <w:sz w:val="24"/>
          <w:szCs w:val="24"/>
        </w:rPr>
        <w:t xml:space="preserve">Гастроэнтерология: справочник практического врача/ А. В. Калинин, И. В. </w:t>
      </w:r>
      <w:proofErr w:type="spellStart"/>
      <w:r w:rsidRPr="00C50E1B">
        <w:rPr>
          <w:rFonts w:ascii="Times New Roman" w:hAnsi="Times New Roman" w:cs="Times New Roman"/>
          <w:sz w:val="24"/>
          <w:szCs w:val="24"/>
        </w:rPr>
        <w:t>Маев</w:t>
      </w:r>
      <w:proofErr w:type="spellEnd"/>
      <w:r w:rsidRPr="00C50E1B">
        <w:rPr>
          <w:rFonts w:ascii="Times New Roman" w:hAnsi="Times New Roman" w:cs="Times New Roman"/>
          <w:sz w:val="24"/>
          <w:szCs w:val="24"/>
        </w:rPr>
        <w:t xml:space="preserve">, С. И. </w:t>
      </w:r>
      <w:proofErr w:type="spellStart"/>
      <w:r w:rsidRPr="00C50E1B">
        <w:rPr>
          <w:rFonts w:ascii="Times New Roman" w:hAnsi="Times New Roman" w:cs="Times New Roman"/>
          <w:sz w:val="24"/>
          <w:szCs w:val="24"/>
        </w:rPr>
        <w:t>Рапопорт</w:t>
      </w:r>
      <w:proofErr w:type="spellEnd"/>
      <w:r w:rsidRPr="00C50E1B">
        <w:rPr>
          <w:rFonts w:ascii="Times New Roman" w:hAnsi="Times New Roman" w:cs="Times New Roman"/>
          <w:sz w:val="24"/>
          <w:szCs w:val="24"/>
        </w:rPr>
        <w:t>, под общ</w:t>
      </w:r>
      <w:proofErr w:type="gramStart"/>
      <w:r w:rsidRPr="00C50E1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50E1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50E1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50E1B">
        <w:rPr>
          <w:rFonts w:ascii="Times New Roman" w:hAnsi="Times New Roman" w:cs="Times New Roman"/>
          <w:sz w:val="24"/>
          <w:szCs w:val="24"/>
        </w:rPr>
        <w:t xml:space="preserve">ед. С. И. </w:t>
      </w:r>
      <w:proofErr w:type="spellStart"/>
      <w:r w:rsidRPr="00C50E1B">
        <w:rPr>
          <w:rFonts w:ascii="Times New Roman" w:hAnsi="Times New Roman" w:cs="Times New Roman"/>
          <w:sz w:val="24"/>
          <w:szCs w:val="24"/>
        </w:rPr>
        <w:t>Рапопорта</w:t>
      </w:r>
      <w:proofErr w:type="spellEnd"/>
      <w:r w:rsidRPr="00C50E1B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C50E1B">
        <w:rPr>
          <w:rFonts w:ascii="Times New Roman" w:hAnsi="Times New Roman" w:cs="Times New Roman"/>
          <w:sz w:val="24"/>
          <w:szCs w:val="24"/>
        </w:rPr>
        <w:t>МЕДпресс-информ</w:t>
      </w:r>
      <w:proofErr w:type="spellEnd"/>
      <w:r w:rsidRPr="00C50E1B">
        <w:rPr>
          <w:rFonts w:ascii="Times New Roman" w:hAnsi="Times New Roman" w:cs="Times New Roman"/>
          <w:sz w:val="24"/>
          <w:szCs w:val="24"/>
        </w:rPr>
        <w:t>,</w:t>
      </w:r>
      <w:r w:rsidRPr="00C50E1B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50E1B">
        <w:rPr>
          <w:rFonts w:ascii="Times New Roman" w:hAnsi="Times New Roman" w:cs="Times New Roman"/>
          <w:sz w:val="24"/>
          <w:szCs w:val="24"/>
        </w:rPr>
        <w:t xml:space="preserve">2009. - 311 с. </w:t>
      </w:r>
    </w:p>
    <w:p w:rsidR="00A177A1" w:rsidRPr="00C50E1B" w:rsidRDefault="00A177A1" w:rsidP="00E26434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0E1B">
        <w:rPr>
          <w:rFonts w:ascii="Times New Roman" w:hAnsi="Times New Roman" w:cs="Times New Roman"/>
          <w:sz w:val="24"/>
          <w:szCs w:val="24"/>
        </w:rPr>
        <w:t>Клиническая</w:t>
      </w:r>
      <w:r w:rsidRPr="00C50E1B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50E1B">
        <w:rPr>
          <w:rFonts w:ascii="Times New Roman" w:hAnsi="Times New Roman" w:cs="Times New Roman"/>
          <w:sz w:val="24"/>
          <w:szCs w:val="24"/>
        </w:rPr>
        <w:t xml:space="preserve">гастроэнтерология: руководство/ Я. С. </w:t>
      </w:r>
      <w:proofErr w:type="spellStart"/>
      <w:r w:rsidRPr="00C50E1B">
        <w:rPr>
          <w:rFonts w:ascii="Times New Roman" w:hAnsi="Times New Roman" w:cs="Times New Roman"/>
          <w:sz w:val="24"/>
          <w:szCs w:val="24"/>
        </w:rPr>
        <w:t>Циммерман</w:t>
      </w:r>
      <w:proofErr w:type="spellEnd"/>
      <w:r w:rsidRPr="00C50E1B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C50E1B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C50E1B">
        <w:rPr>
          <w:rFonts w:ascii="Times New Roman" w:hAnsi="Times New Roman" w:cs="Times New Roman"/>
          <w:sz w:val="24"/>
          <w:szCs w:val="24"/>
        </w:rPr>
        <w:t xml:space="preserve"> Медиа,</w:t>
      </w:r>
      <w:r w:rsidRPr="00C50E1B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50E1B">
        <w:rPr>
          <w:rFonts w:ascii="Times New Roman" w:hAnsi="Times New Roman" w:cs="Times New Roman"/>
          <w:sz w:val="24"/>
          <w:szCs w:val="24"/>
        </w:rPr>
        <w:t>2009. - 413 с.</w:t>
      </w:r>
    </w:p>
    <w:p w:rsidR="00A177A1" w:rsidRPr="00C50E1B" w:rsidRDefault="00A177A1" w:rsidP="00E26434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50E1B">
        <w:rPr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C50E1B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gramStart"/>
      <w:r w:rsidRPr="00C50E1B">
        <w:rPr>
          <w:rFonts w:ascii="Times New Roman" w:hAnsi="Times New Roman" w:cs="Times New Roman"/>
          <w:sz w:val="24"/>
          <w:szCs w:val="24"/>
        </w:rPr>
        <w:t>Гастроэнтерология: учебное пособие, [рек.</w:t>
      </w:r>
      <w:proofErr w:type="gramEnd"/>
      <w:r w:rsidRPr="00C50E1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50E1B">
        <w:rPr>
          <w:rFonts w:ascii="Times New Roman" w:hAnsi="Times New Roman" w:cs="Times New Roman"/>
          <w:sz w:val="24"/>
          <w:szCs w:val="24"/>
        </w:rPr>
        <w:t xml:space="preserve">УМО для системы </w:t>
      </w:r>
      <w:proofErr w:type="spellStart"/>
      <w:r w:rsidRPr="00C50E1B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C50E1B">
        <w:rPr>
          <w:rFonts w:ascii="Times New Roman" w:hAnsi="Times New Roman" w:cs="Times New Roman"/>
          <w:sz w:val="24"/>
          <w:szCs w:val="24"/>
        </w:rPr>
        <w:t>. проф. образования врачей]/ Российская</w:t>
      </w:r>
      <w:r w:rsidRPr="00C50E1B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50E1B">
        <w:rPr>
          <w:rFonts w:ascii="Times New Roman" w:hAnsi="Times New Roman" w:cs="Times New Roman"/>
          <w:sz w:val="24"/>
          <w:szCs w:val="24"/>
        </w:rPr>
        <w:t xml:space="preserve">гастроэнтерологическая </w:t>
      </w:r>
      <w:r w:rsidRPr="00C50E1B">
        <w:rPr>
          <w:rFonts w:ascii="Times New Roman" w:hAnsi="Times New Roman" w:cs="Times New Roman"/>
          <w:sz w:val="24"/>
          <w:szCs w:val="24"/>
        </w:rPr>
        <w:lastRenderedPageBreak/>
        <w:t xml:space="preserve">ассоциация, Ассоциация медицинских обществ по качеству; под ред. </w:t>
      </w:r>
      <w:r w:rsidRPr="00C50E1B">
        <w:rPr>
          <w:rFonts w:ascii="Times New Roman" w:hAnsi="Times New Roman" w:cs="Times New Roman"/>
          <w:sz w:val="24"/>
          <w:szCs w:val="24"/>
          <w:lang w:val="en-US"/>
        </w:rPr>
        <w:t xml:space="preserve">В. Т. </w:t>
      </w:r>
      <w:proofErr w:type="spellStart"/>
      <w:r w:rsidRPr="00C50E1B">
        <w:rPr>
          <w:rFonts w:ascii="Times New Roman" w:hAnsi="Times New Roman" w:cs="Times New Roman"/>
          <w:sz w:val="24"/>
          <w:szCs w:val="24"/>
          <w:lang w:val="en-US"/>
        </w:rPr>
        <w:t>Ивашкина</w:t>
      </w:r>
      <w:proofErr w:type="spellEnd"/>
      <w:r w:rsidRPr="00C50E1B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C50E1B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gramStart"/>
      <w:r w:rsidRPr="00C50E1B">
        <w:rPr>
          <w:rFonts w:ascii="Times New Roman" w:hAnsi="Times New Roman" w:cs="Times New Roman"/>
          <w:sz w:val="24"/>
          <w:szCs w:val="24"/>
          <w:lang w:val="en-US"/>
        </w:rPr>
        <w:t>М.:</w:t>
      </w:r>
      <w:proofErr w:type="gramEnd"/>
      <w:r w:rsidRPr="00C50E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50E1B">
        <w:rPr>
          <w:rFonts w:ascii="Times New Roman" w:hAnsi="Times New Roman" w:cs="Times New Roman"/>
          <w:sz w:val="24"/>
          <w:szCs w:val="24"/>
          <w:lang w:val="en-US"/>
        </w:rPr>
        <w:t>Гэотар</w:t>
      </w:r>
      <w:proofErr w:type="spellEnd"/>
      <w:r w:rsidRPr="00C50E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50E1B">
        <w:rPr>
          <w:rFonts w:ascii="Times New Roman" w:hAnsi="Times New Roman" w:cs="Times New Roman"/>
          <w:sz w:val="24"/>
          <w:szCs w:val="24"/>
          <w:lang w:val="en-US"/>
        </w:rPr>
        <w:t>Медиа</w:t>
      </w:r>
      <w:proofErr w:type="spellEnd"/>
      <w:r w:rsidRPr="00C50E1B">
        <w:rPr>
          <w:rFonts w:ascii="Times New Roman" w:hAnsi="Times New Roman" w:cs="Times New Roman"/>
          <w:sz w:val="24"/>
          <w:szCs w:val="24"/>
          <w:lang w:val="en-US"/>
        </w:rPr>
        <w:t>, 2008. - 182 с.</w:t>
      </w:r>
    </w:p>
    <w:p w:rsidR="00A177A1" w:rsidRPr="00C50E1B" w:rsidRDefault="00A177A1" w:rsidP="00E26434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0E1B">
        <w:rPr>
          <w:rFonts w:ascii="Times New Roman" w:hAnsi="Times New Roman" w:cs="Times New Roman"/>
          <w:sz w:val="24"/>
          <w:szCs w:val="24"/>
        </w:rPr>
        <w:t xml:space="preserve">Методика изучения двигательной функции пищевода: пособие для последипломного образования/ О. А. </w:t>
      </w:r>
      <w:proofErr w:type="spellStart"/>
      <w:r w:rsidRPr="00C50E1B">
        <w:rPr>
          <w:rFonts w:ascii="Times New Roman" w:hAnsi="Times New Roman" w:cs="Times New Roman"/>
          <w:sz w:val="24"/>
          <w:szCs w:val="24"/>
        </w:rPr>
        <w:t>Сторонова</w:t>
      </w:r>
      <w:proofErr w:type="spellEnd"/>
      <w:r w:rsidRPr="00C50E1B">
        <w:rPr>
          <w:rFonts w:ascii="Times New Roman" w:hAnsi="Times New Roman" w:cs="Times New Roman"/>
          <w:sz w:val="24"/>
          <w:szCs w:val="24"/>
        </w:rPr>
        <w:t>, А. С. Трухманов</w:t>
      </w:r>
      <w:proofErr w:type="gramStart"/>
      <w:r w:rsidRPr="00C50E1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C50E1B">
        <w:rPr>
          <w:rFonts w:ascii="Times New Roman" w:hAnsi="Times New Roman" w:cs="Times New Roman"/>
          <w:sz w:val="24"/>
          <w:szCs w:val="24"/>
        </w:rPr>
        <w:t xml:space="preserve"> под ред. проф. В. Т. Ивашкина; - М.: МЕДПРАКТИКА-М, 2011. - 33 с. </w:t>
      </w:r>
    </w:p>
    <w:p w:rsidR="00A177A1" w:rsidRPr="00C50E1B" w:rsidRDefault="00A177A1" w:rsidP="00E26434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0E1B">
        <w:rPr>
          <w:rFonts w:ascii="Times New Roman" w:hAnsi="Times New Roman" w:cs="Times New Roman"/>
          <w:sz w:val="24"/>
          <w:szCs w:val="24"/>
        </w:rPr>
        <w:t>Руководство по клиническому обследованию больного: пер. с англ.</w:t>
      </w:r>
      <w:proofErr w:type="gramStart"/>
      <w:r w:rsidRPr="00C50E1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50E1B">
        <w:rPr>
          <w:rFonts w:ascii="Times New Roman" w:hAnsi="Times New Roman" w:cs="Times New Roman"/>
          <w:sz w:val="24"/>
          <w:szCs w:val="24"/>
        </w:rPr>
        <w:t xml:space="preserve"> рекомендовано </w:t>
      </w:r>
      <w:proofErr w:type="spellStart"/>
      <w:r w:rsidRPr="00C50E1B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C50E1B">
        <w:rPr>
          <w:rFonts w:ascii="Times New Roman" w:hAnsi="Times New Roman" w:cs="Times New Roman"/>
          <w:sz w:val="24"/>
          <w:szCs w:val="24"/>
        </w:rPr>
        <w:t xml:space="preserve"> РФ для врачей, оказывающих первичную медико-санитарную помощь : рек. УМО в качестве учебного пособия для системы послевузовского проф. образования врачей/ Ассоциация медицинских обществ по качеству; </w:t>
      </w:r>
      <w:proofErr w:type="spellStart"/>
      <w:r w:rsidRPr="00C50E1B">
        <w:rPr>
          <w:rFonts w:ascii="Times New Roman" w:hAnsi="Times New Roman" w:cs="Times New Roman"/>
          <w:sz w:val="24"/>
          <w:szCs w:val="24"/>
        </w:rPr>
        <w:t>редкол</w:t>
      </w:r>
      <w:proofErr w:type="spellEnd"/>
      <w:r w:rsidRPr="00C50E1B">
        <w:rPr>
          <w:rFonts w:ascii="Times New Roman" w:hAnsi="Times New Roman" w:cs="Times New Roman"/>
          <w:sz w:val="24"/>
          <w:szCs w:val="24"/>
        </w:rPr>
        <w:t xml:space="preserve">.: А. А. Баранов [и др.]. - М.: </w:t>
      </w:r>
      <w:proofErr w:type="spellStart"/>
      <w:r w:rsidRPr="00C50E1B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C50E1B">
        <w:rPr>
          <w:rFonts w:ascii="Times New Roman" w:hAnsi="Times New Roman" w:cs="Times New Roman"/>
          <w:sz w:val="24"/>
          <w:szCs w:val="24"/>
        </w:rPr>
        <w:t xml:space="preserve"> Медиа, 2007. - 627 с. </w:t>
      </w:r>
    </w:p>
    <w:p w:rsidR="00A177A1" w:rsidRPr="00C50E1B" w:rsidRDefault="00A177A1" w:rsidP="00E26434">
      <w:pPr>
        <w:spacing w:after="0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0E1B">
        <w:rPr>
          <w:rFonts w:ascii="Times New Roman" w:hAnsi="Times New Roman" w:cs="Times New Roman"/>
          <w:b/>
          <w:bCs/>
          <w:sz w:val="24"/>
          <w:szCs w:val="24"/>
        </w:rPr>
        <w:t>Законодательные и нормативно-правовые документы.</w:t>
      </w:r>
    </w:p>
    <w:p w:rsidR="00A177A1" w:rsidRPr="00C50E1B" w:rsidRDefault="00A177A1" w:rsidP="00E26434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0E1B">
        <w:rPr>
          <w:rFonts w:ascii="Times New Roman" w:hAnsi="Times New Roman" w:cs="Times New Roman"/>
          <w:sz w:val="24"/>
          <w:szCs w:val="24"/>
        </w:rPr>
        <w:t>Конституция РФ (41 статья)</w:t>
      </w:r>
    </w:p>
    <w:p w:rsidR="00A177A1" w:rsidRPr="00C50E1B" w:rsidRDefault="00A177A1" w:rsidP="00E26434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0E1B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30 июня 1998 г. </w:t>
      </w:r>
      <w:r w:rsidRPr="00C50E1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50E1B">
        <w:rPr>
          <w:rFonts w:ascii="Times New Roman" w:hAnsi="Times New Roman" w:cs="Times New Roman"/>
          <w:sz w:val="24"/>
          <w:szCs w:val="24"/>
        </w:rPr>
        <w:t xml:space="preserve"> 681 "Об утверждении перечня наркотических средств, психотропных веществ и их </w:t>
      </w:r>
      <w:proofErr w:type="spellStart"/>
      <w:r w:rsidRPr="00C50E1B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C50E1B">
        <w:rPr>
          <w:rFonts w:ascii="Times New Roman" w:hAnsi="Times New Roman" w:cs="Times New Roman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C50E1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C50E1B">
        <w:rPr>
          <w:rFonts w:ascii="Times New Roman" w:hAnsi="Times New Roman" w:cs="Times New Roman"/>
          <w:sz w:val="24"/>
          <w:szCs w:val="24"/>
        </w:rPr>
        <w:t>8 декабря 2010 г., 25 февраля, 11 марта, 7 июля 2011 г.)</w:t>
      </w:r>
      <w:proofErr w:type="gramEnd"/>
    </w:p>
    <w:p w:rsidR="00A177A1" w:rsidRPr="00C50E1B" w:rsidRDefault="00A177A1" w:rsidP="00E26434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0E1B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C50E1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50E1B">
        <w:rPr>
          <w:rFonts w:ascii="Times New Roman" w:hAnsi="Times New Roman" w:cs="Times New Roman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50E1B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C50E1B">
        <w:rPr>
          <w:rFonts w:ascii="Times New Roman" w:hAnsi="Times New Roman" w:cs="Times New Roman"/>
          <w:sz w:val="24"/>
          <w:szCs w:val="24"/>
        </w:rPr>
        <w:t xml:space="preserve"> РФ от 27.08.2007 </w:t>
      </w:r>
      <w:hyperlink r:id="rId6" w:history="1">
        <w:r w:rsidRPr="00C50E1B">
          <w:rPr>
            <w:rStyle w:val="a9"/>
            <w:rFonts w:ascii="Times New Roman" w:hAnsi="Times New Roman" w:cs="Times New Roman"/>
            <w:sz w:val="24"/>
            <w:szCs w:val="24"/>
          </w:rPr>
          <w:t>N 560</w:t>
        </w:r>
      </w:hyperlink>
      <w:r w:rsidRPr="00C50E1B">
        <w:rPr>
          <w:rFonts w:ascii="Times New Roman" w:hAnsi="Times New Roman" w:cs="Times New Roman"/>
          <w:sz w:val="24"/>
          <w:szCs w:val="24"/>
        </w:rPr>
        <w:t xml:space="preserve">, от 25.09.2009 </w:t>
      </w:r>
      <w:hyperlink r:id="rId7" w:history="1">
        <w:r w:rsidRPr="00C50E1B">
          <w:rPr>
            <w:rStyle w:val="a9"/>
            <w:rFonts w:ascii="Times New Roman" w:hAnsi="Times New Roman" w:cs="Times New Roman"/>
            <w:sz w:val="24"/>
            <w:szCs w:val="24"/>
          </w:rPr>
          <w:t>N 794н</w:t>
        </w:r>
      </w:hyperlink>
      <w:r w:rsidRPr="00C50E1B">
        <w:rPr>
          <w:rFonts w:ascii="Times New Roman" w:hAnsi="Times New Roman" w:cs="Times New Roman"/>
          <w:sz w:val="24"/>
          <w:szCs w:val="24"/>
        </w:rPr>
        <w:t xml:space="preserve">, от 20.01.2011 </w:t>
      </w:r>
      <w:hyperlink r:id="rId8" w:history="1">
        <w:r w:rsidRPr="00C50E1B">
          <w:rPr>
            <w:rStyle w:val="a9"/>
            <w:rFonts w:ascii="Times New Roman" w:hAnsi="Times New Roman" w:cs="Times New Roman"/>
            <w:sz w:val="24"/>
            <w:szCs w:val="24"/>
          </w:rPr>
          <w:t>N 13н</w:t>
        </w:r>
      </w:hyperlink>
      <w:r w:rsidRPr="00C50E1B">
        <w:rPr>
          <w:rFonts w:ascii="Times New Roman" w:hAnsi="Times New Roman" w:cs="Times New Roman"/>
          <w:sz w:val="24"/>
          <w:szCs w:val="24"/>
        </w:rPr>
        <w:t>)</w:t>
      </w:r>
    </w:p>
    <w:p w:rsidR="00A177A1" w:rsidRPr="00C50E1B" w:rsidRDefault="00A177A1" w:rsidP="00E26434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0E1B">
        <w:rPr>
          <w:rFonts w:ascii="Times New Roman" w:hAnsi="Times New Roman" w:cs="Times New Roman"/>
          <w:sz w:val="24"/>
          <w:szCs w:val="24"/>
        </w:rPr>
        <w:t>Федеральный закон  «Об обязательном медицинском страховании» от 29</w:t>
      </w:r>
      <w:r w:rsidRPr="00C50E1B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50E1B">
        <w:rPr>
          <w:rFonts w:ascii="Times New Roman" w:hAnsi="Times New Roman" w:cs="Times New Roman"/>
          <w:sz w:val="24"/>
          <w:szCs w:val="24"/>
        </w:rPr>
        <w:t>ноября</w:t>
      </w:r>
      <w:r w:rsidRPr="00C50E1B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50E1B">
        <w:rPr>
          <w:rFonts w:ascii="Times New Roman" w:hAnsi="Times New Roman" w:cs="Times New Roman"/>
          <w:sz w:val="24"/>
          <w:szCs w:val="24"/>
        </w:rPr>
        <w:t>2010</w:t>
      </w:r>
      <w:r w:rsidRPr="00C50E1B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50E1B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C50E1B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C50E1B">
        <w:rPr>
          <w:rFonts w:ascii="Times New Roman" w:hAnsi="Times New Roman" w:cs="Times New Roman"/>
          <w:sz w:val="24"/>
          <w:szCs w:val="24"/>
        </w:rPr>
        <w:t>326-ФЗ</w:t>
      </w:r>
    </w:p>
    <w:p w:rsidR="00A177A1" w:rsidRPr="00C50E1B" w:rsidRDefault="00A177A1" w:rsidP="00E26434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0E1B">
        <w:rPr>
          <w:rFonts w:ascii="Times New Roman" w:hAnsi="Times New Roman" w:cs="Times New Roman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177A1" w:rsidRPr="00C50E1B" w:rsidRDefault="00A177A1" w:rsidP="00E26434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0E1B">
        <w:rPr>
          <w:rFonts w:ascii="Times New Roman" w:hAnsi="Times New Roman" w:cs="Times New Roman"/>
          <w:sz w:val="24"/>
          <w:szCs w:val="24"/>
        </w:rPr>
        <w:t>Федеральный закон «Об обращении лекарственных средств» от 12</w:t>
      </w:r>
      <w:r w:rsidRPr="00C50E1B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50E1B">
        <w:rPr>
          <w:rFonts w:ascii="Times New Roman" w:hAnsi="Times New Roman" w:cs="Times New Roman"/>
          <w:sz w:val="24"/>
          <w:szCs w:val="24"/>
        </w:rPr>
        <w:t>апреля</w:t>
      </w:r>
      <w:r w:rsidRPr="00C50E1B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50E1B">
        <w:rPr>
          <w:rFonts w:ascii="Times New Roman" w:hAnsi="Times New Roman" w:cs="Times New Roman"/>
          <w:sz w:val="24"/>
          <w:szCs w:val="24"/>
        </w:rPr>
        <w:t>2010</w:t>
      </w:r>
      <w:r w:rsidRPr="00C50E1B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50E1B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C50E1B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C50E1B">
        <w:rPr>
          <w:rFonts w:ascii="Times New Roman" w:hAnsi="Times New Roman" w:cs="Times New Roman"/>
          <w:sz w:val="24"/>
          <w:szCs w:val="24"/>
        </w:rPr>
        <w:t>61-ФЗ</w:t>
      </w:r>
    </w:p>
    <w:p w:rsidR="00A177A1" w:rsidRPr="00C50E1B" w:rsidRDefault="00A177A1" w:rsidP="00E26434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0E1B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50E1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50E1B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A177A1" w:rsidRPr="00C50E1B" w:rsidRDefault="00A177A1" w:rsidP="00E26434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0E1B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C50E1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50E1B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A177A1" w:rsidRPr="00C50E1B" w:rsidRDefault="00A177A1" w:rsidP="00E26434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0E1B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C50E1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50E1B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C50E1B">
        <w:rPr>
          <w:rFonts w:ascii="Times New Roman" w:hAnsi="Times New Roman" w:cs="Times New Roman"/>
          <w:b/>
          <w:bCs/>
          <w:sz w:val="24"/>
          <w:szCs w:val="24"/>
          <w:lang w:val="en-US"/>
        </w:rPr>
        <w:t>N</w:t>
      </w:r>
      <w:r w:rsidRPr="00C50E1B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177A1" w:rsidRPr="00C50E1B" w:rsidRDefault="00A177A1" w:rsidP="00E26434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0E1B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C50E1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50E1B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177A1" w:rsidRPr="00C50E1B" w:rsidRDefault="00A177A1" w:rsidP="00E26434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0E1B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C50E1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50E1B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177A1" w:rsidRPr="00C50E1B" w:rsidRDefault="00A177A1" w:rsidP="00E26434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0E1B">
        <w:rPr>
          <w:rFonts w:ascii="Times New Roman" w:hAnsi="Times New Roman" w:cs="Times New Roman"/>
          <w:sz w:val="24"/>
          <w:szCs w:val="24"/>
        </w:rPr>
        <w:lastRenderedPageBreak/>
        <w:t xml:space="preserve">Приказ МЗ и </w:t>
      </w:r>
      <w:proofErr w:type="gramStart"/>
      <w:r w:rsidRPr="00C50E1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50E1B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177A1" w:rsidRPr="00C50E1B" w:rsidRDefault="00A177A1" w:rsidP="00E26434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0E1B">
        <w:rPr>
          <w:rFonts w:ascii="Times New Roman" w:hAnsi="Times New Roman" w:cs="Times New Roman"/>
          <w:sz w:val="24"/>
          <w:szCs w:val="24"/>
        </w:rPr>
        <w:t>Федеральные стандарты по оказанию медицинской помощи больным с заболеваниями ЖКТ, 2004-2010 гг.</w:t>
      </w:r>
    </w:p>
    <w:p w:rsidR="00A177A1" w:rsidRPr="00C50E1B" w:rsidRDefault="00A177A1" w:rsidP="00C50E1B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177A1" w:rsidRPr="00C50E1B" w:rsidRDefault="00A177A1" w:rsidP="00C50E1B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177A1" w:rsidRPr="00106FB0" w:rsidRDefault="00A177A1" w:rsidP="001B0ADB">
      <w:pPr>
        <w:rPr>
          <w:rFonts w:ascii="Times New Roman" w:hAnsi="Times New Roman" w:cs="Times New Roman"/>
          <w:sz w:val="24"/>
          <w:szCs w:val="24"/>
        </w:rPr>
      </w:pPr>
      <w:r w:rsidRPr="00106FB0">
        <w:rPr>
          <w:rFonts w:ascii="Times New Roman" w:hAnsi="Times New Roman" w:cs="Times New Roman"/>
          <w:sz w:val="24"/>
          <w:szCs w:val="24"/>
        </w:rPr>
        <w:tab/>
      </w:r>
      <w:r w:rsidRPr="00106FB0">
        <w:rPr>
          <w:rFonts w:ascii="Times New Roman" w:hAnsi="Times New Roman" w:cs="Times New Roman"/>
          <w:sz w:val="24"/>
          <w:szCs w:val="24"/>
        </w:rPr>
        <w:tab/>
      </w:r>
      <w:r w:rsidRPr="00106FB0"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p w:rsidR="00A177A1" w:rsidRDefault="00A177A1">
      <w:pPr>
        <w:rPr>
          <w:rFonts w:cs="Times New Roman"/>
        </w:rPr>
      </w:pPr>
    </w:p>
    <w:sectPr w:rsidR="00A177A1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C4527"/>
    <w:rsid w:val="00106FB0"/>
    <w:rsid w:val="00134AD0"/>
    <w:rsid w:val="001B0ADB"/>
    <w:rsid w:val="002234FE"/>
    <w:rsid w:val="00267601"/>
    <w:rsid w:val="0031024D"/>
    <w:rsid w:val="00521801"/>
    <w:rsid w:val="00607BDF"/>
    <w:rsid w:val="007653E1"/>
    <w:rsid w:val="00895394"/>
    <w:rsid w:val="008E1BD3"/>
    <w:rsid w:val="00904FF5"/>
    <w:rsid w:val="009E1F62"/>
    <w:rsid w:val="00A177A1"/>
    <w:rsid w:val="00A620CF"/>
    <w:rsid w:val="00C2236B"/>
    <w:rsid w:val="00C50E1B"/>
    <w:rsid w:val="00E26434"/>
    <w:rsid w:val="00EB56BC"/>
    <w:rsid w:val="00F26D3C"/>
    <w:rsid w:val="00F414BB"/>
    <w:rsid w:val="00F5491A"/>
    <w:rsid w:val="00F60E9C"/>
    <w:rsid w:val="00FB5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Calibri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cs="Calibri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</w:pPr>
  </w:style>
  <w:style w:type="character" w:customStyle="1" w:styleId="apple-style-span">
    <w:name w:val="apple-style-span"/>
    <w:basedOn w:val="a0"/>
    <w:uiPriority w:val="99"/>
    <w:rsid w:val="001B0ADB"/>
  </w:style>
  <w:style w:type="character" w:customStyle="1" w:styleId="apple-converted-space">
    <w:name w:val="apple-converted-space"/>
    <w:basedOn w:val="a0"/>
    <w:uiPriority w:val="99"/>
    <w:rsid w:val="001B0ADB"/>
  </w:style>
  <w:style w:type="character" w:styleId="a9">
    <w:name w:val="Hyperlink"/>
    <w:uiPriority w:val="99"/>
    <w:rsid w:val="00C50E1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1163</Words>
  <Characters>6634</Characters>
  <Application>Microsoft Office Word</Application>
  <DocSecurity>0</DocSecurity>
  <Lines>55</Lines>
  <Paragraphs>15</Paragraphs>
  <ScaleCrop>false</ScaleCrop>
  <Company>Microsoft</Company>
  <LinksUpToDate>false</LinksUpToDate>
  <CharactersWithSpaces>7782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FORCE</cp:lastModifiedBy>
  <cp:revision>13</cp:revision>
  <dcterms:created xsi:type="dcterms:W3CDTF">2012-07-09T05:31:00Z</dcterms:created>
  <dcterms:modified xsi:type="dcterms:W3CDTF">2018-11-06T18:20:00Z</dcterms:modified>
</cp:coreProperties>
</file>